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42" w:rsidRPr="00EE5342" w:rsidRDefault="00EE5342" w:rsidP="00EE5342">
      <w:pPr>
        <w:spacing w:afterLines="80"/>
        <w:jc w:val="center"/>
        <w:rPr>
          <w:rFonts w:ascii="华文行楷" w:eastAsia="华文行楷" w:hint="eastAsia"/>
          <w:b/>
          <w:sz w:val="48"/>
          <w:szCs w:val="48"/>
        </w:rPr>
      </w:pPr>
      <w:r>
        <w:rPr>
          <w:rFonts w:ascii="华文行楷" w:eastAsia="华文行楷" w:hint="eastAsia"/>
          <w:b/>
          <w:sz w:val="48"/>
          <w:szCs w:val="48"/>
        </w:rPr>
        <w:t>个人简历</w:t>
      </w: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9"/>
        <w:gridCol w:w="2207"/>
        <w:gridCol w:w="347"/>
        <w:gridCol w:w="1104"/>
        <w:gridCol w:w="380"/>
        <w:gridCol w:w="504"/>
        <w:gridCol w:w="738"/>
        <w:gridCol w:w="2225"/>
      </w:tblGrid>
      <w:tr w:rsidR="003C5161">
        <w:trPr>
          <w:cantSplit/>
          <w:trHeight w:val="515"/>
        </w:trPr>
        <w:tc>
          <w:tcPr>
            <w:tcW w:w="828" w:type="pct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27" w:type="pct"/>
            <w:vAlign w:val="center"/>
          </w:tcPr>
          <w:p w:rsidR="003C5161" w:rsidRPr="00AF71F8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7" w:type="pct"/>
            <w:gridSpan w:val="2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01" w:type="pct"/>
            <w:gridSpan w:val="3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pct"/>
            <w:vMerge w:val="restart"/>
            <w:vAlign w:val="center"/>
          </w:tcPr>
          <w:p w:rsidR="003C5161" w:rsidRPr="003C5161" w:rsidRDefault="00A37C26" w:rsidP="00AF71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C5161">
        <w:trPr>
          <w:cantSplit/>
          <w:trHeight w:val="465"/>
        </w:trPr>
        <w:tc>
          <w:tcPr>
            <w:tcW w:w="828" w:type="pct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27" w:type="pct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7" w:type="pct"/>
            <w:gridSpan w:val="2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901" w:type="pct"/>
            <w:gridSpan w:val="3"/>
            <w:vAlign w:val="center"/>
          </w:tcPr>
          <w:p w:rsidR="003C5161" w:rsidRDefault="00AF71F8" w:rsidP="00AF71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</w:t>
            </w:r>
            <w:r w:rsidR="003C5161">
              <w:rPr>
                <w:rFonts w:hint="eastAsia"/>
                <w:sz w:val="24"/>
              </w:rPr>
              <w:t>本科</w:t>
            </w:r>
          </w:p>
        </w:tc>
        <w:tc>
          <w:tcPr>
            <w:tcW w:w="1237" w:type="pct"/>
            <w:vMerge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</w:p>
        </w:tc>
      </w:tr>
      <w:tr w:rsidR="003C5161">
        <w:trPr>
          <w:cantSplit/>
          <w:trHeight w:val="443"/>
        </w:trPr>
        <w:tc>
          <w:tcPr>
            <w:tcW w:w="828" w:type="pct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27" w:type="pct"/>
            <w:vAlign w:val="center"/>
          </w:tcPr>
          <w:p w:rsidR="003C5161" w:rsidRDefault="00AF71F8" w:rsidP="00AF71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预备党员</w:t>
            </w:r>
          </w:p>
        </w:tc>
        <w:tc>
          <w:tcPr>
            <w:tcW w:w="807" w:type="pct"/>
            <w:gridSpan w:val="2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901" w:type="pct"/>
            <w:gridSpan w:val="3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</w:tc>
        <w:tc>
          <w:tcPr>
            <w:tcW w:w="1237" w:type="pct"/>
            <w:vMerge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</w:p>
        </w:tc>
      </w:tr>
      <w:tr w:rsidR="003C5161">
        <w:trPr>
          <w:trHeight w:val="619"/>
        </w:trPr>
        <w:tc>
          <w:tcPr>
            <w:tcW w:w="828" w:type="pct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1227" w:type="pct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7" w:type="pct"/>
            <w:gridSpan w:val="2"/>
            <w:vAlign w:val="center"/>
          </w:tcPr>
          <w:p w:rsidR="003C5161" w:rsidRP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 w:rsidRPr="003C5161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901" w:type="pct"/>
            <w:gridSpan w:val="3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pct"/>
            <w:vMerge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</w:p>
        </w:tc>
      </w:tr>
      <w:tr w:rsidR="003C5161">
        <w:trPr>
          <w:trHeight w:val="735"/>
        </w:trPr>
        <w:tc>
          <w:tcPr>
            <w:tcW w:w="828" w:type="pct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934" w:type="pct"/>
            <w:gridSpan w:val="6"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机械设计制造及其自动化</w:t>
            </w:r>
            <w:r>
              <w:rPr>
                <w:rFonts w:hint="eastAsia"/>
                <w:sz w:val="24"/>
              </w:rPr>
              <w:t>(</w:t>
            </w:r>
            <w:r w:rsidRPr="00AF71F8">
              <w:rPr>
                <w:rFonts w:hint="eastAsia"/>
                <w:b/>
                <w:sz w:val="24"/>
              </w:rPr>
              <w:t>机电一体化</w:t>
            </w:r>
            <w:r>
              <w:rPr>
                <w:rFonts w:hint="eastAsia"/>
                <w:sz w:val="24"/>
              </w:rPr>
              <w:t>方向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37" w:type="pct"/>
            <w:vMerge/>
            <w:vAlign w:val="center"/>
          </w:tcPr>
          <w:p w:rsidR="003C5161" w:rsidRDefault="003C5161" w:rsidP="00AF71F8">
            <w:pPr>
              <w:jc w:val="center"/>
              <w:rPr>
                <w:rFonts w:hint="eastAsia"/>
                <w:sz w:val="24"/>
              </w:rPr>
            </w:pPr>
          </w:p>
        </w:tc>
      </w:tr>
      <w:tr w:rsidR="003C5161">
        <w:trPr>
          <w:trHeight w:val="487"/>
        </w:trPr>
        <w:tc>
          <w:tcPr>
            <w:tcW w:w="828" w:type="pct"/>
            <w:vAlign w:val="center"/>
          </w:tcPr>
          <w:p w:rsidR="00A26758" w:rsidRDefault="00A26758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245" w:type="pct"/>
            <w:gridSpan w:val="4"/>
            <w:vAlign w:val="center"/>
          </w:tcPr>
          <w:p w:rsidR="00A26758" w:rsidRPr="00A26758" w:rsidRDefault="00A26758" w:rsidP="005065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A26758" w:rsidRDefault="00A26758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1237" w:type="pct"/>
            <w:vAlign w:val="center"/>
          </w:tcPr>
          <w:p w:rsidR="00A26758" w:rsidRPr="00A26758" w:rsidRDefault="00A26758" w:rsidP="00AF71F8">
            <w:pPr>
              <w:jc w:val="center"/>
              <w:rPr>
                <w:rFonts w:hint="eastAsia"/>
                <w:sz w:val="24"/>
              </w:rPr>
            </w:pPr>
          </w:p>
        </w:tc>
      </w:tr>
      <w:tr w:rsidR="003C5161">
        <w:trPr>
          <w:trHeight w:val="487"/>
        </w:trPr>
        <w:tc>
          <w:tcPr>
            <w:tcW w:w="828" w:type="pct"/>
            <w:vAlign w:val="center"/>
          </w:tcPr>
          <w:p w:rsidR="00A26758" w:rsidRDefault="00A26758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245" w:type="pct"/>
            <w:gridSpan w:val="4"/>
            <w:vAlign w:val="center"/>
          </w:tcPr>
          <w:p w:rsidR="00A26758" w:rsidRPr="00AF71F8" w:rsidRDefault="00A26758" w:rsidP="00AF71F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A26758" w:rsidRDefault="00A26758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1237" w:type="pct"/>
            <w:vAlign w:val="center"/>
          </w:tcPr>
          <w:p w:rsidR="00A26758" w:rsidRPr="002B0566" w:rsidRDefault="00A26758" w:rsidP="00AF71F8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A26758">
        <w:trPr>
          <w:trHeight w:val="553"/>
        </w:trPr>
        <w:tc>
          <w:tcPr>
            <w:tcW w:w="828" w:type="pct"/>
            <w:vAlign w:val="center"/>
          </w:tcPr>
          <w:p w:rsidR="00A26758" w:rsidRDefault="00A26758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计算机水平</w:t>
            </w:r>
          </w:p>
        </w:tc>
        <w:tc>
          <w:tcPr>
            <w:tcW w:w="1420" w:type="pct"/>
            <w:gridSpan w:val="2"/>
            <w:vAlign w:val="center"/>
          </w:tcPr>
          <w:p w:rsidR="00A26758" w:rsidRDefault="00A26758" w:rsidP="00AF71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省二级</w:t>
            </w:r>
          </w:p>
        </w:tc>
        <w:tc>
          <w:tcPr>
            <w:tcW w:w="1105" w:type="pct"/>
            <w:gridSpan w:val="3"/>
            <w:vAlign w:val="center"/>
          </w:tcPr>
          <w:p w:rsidR="00A26758" w:rsidRDefault="00A26758" w:rsidP="00AF71F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1647" w:type="pct"/>
            <w:gridSpan w:val="2"/>
            <w:vAlign w:val="center"/>
          </w:tcPr>
          <w:p w:rsidR="00A26758" w:rsidRDefault="00A26758" w:rsidP="00AF71F8">
            <w:pPr>
              <w:jc w:val="center"/>
              <w:rPr>
                <w:rFonts w:hint="eastAsia"/>
                <w:sz w:val="24"/>
              </w:rPr>
            </w:pPr>
          </w:p>
        </w:tc>
      </w:tr>
      <w:tr w:rsidR="00A26758">
        <w:trPr>
          <w:cantSplit/>
          <w:trHeight w:val="1293"/>
        </w:trPr>
        <w:tc>
          <w:tcPr>
            <w:tcW w:w="828" w:type="pct"/>
            <w:vAlign w:val="center"/>
          </w:tcPr>
          <w:p w:rsidR="00A26758" w:rsidRDefault="00A26758" w:rsidP="00AF71F8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专业特长</w:t>
            </w:r>
          </w:p>
        </w:tc>
        <w:tc>
          <w:tcPr>
            <w:tcW w:w="4172" w:type="pct"/>
            <w:gridSpan w:val="7"/>
          </w:tcPr>
          <w:p w:rsidR="00A26758" w:rsidRPr="002F70FF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2F70FF">
              <w:rPr>
                <w:rFonts w:hint="eastAsia"/>
                <w:sz w:val="24"/>
              </w:rPr>
              <w:t>具备机械</w:t>
            </w:r>
            <w:r>
              <w:rPr>
                <w:rFonts w:hint="eastAsia"/>
                <w:sz w:val="24"/>
              </w:rPr>
              <w:t>设计及制造</w:t>
            </w:r>
            <w:r w:rsidRPr="002F70FF">
              <w:rPr>
                <w:rFonts w:hint="eastAsia"/>
                <w:sz w:val="24"/>
              </w:rPr>
              <w:t>专业知识</w:t>
            </w:r>
          </w:p>
          <w:p w:rsidR="00A26758" w:rsidRPr="002F70FF" w:rsidRDefault="00A26758" w:rsidP="00AF71F8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2F70FF">
              <w:rPr>
                <w:rFonts w:hint="eastAsia"/>
                <w:sz w:val="24"/>
              </w:rPr>
              <w:t>熟悉</w:t>
            </w:r>
            <w:r w:rsidRPr="002F70FF">
              <w:rPr>
                <w:rFonts w:hint="eastAsia"/>
                <w:sz w:val="24"/>
              </w:rPr>
              <w:t>AutoCAD</w:t>
            </w:r>
            <w:r>
              <w:rPr>
                <w:rFonts w:hint="eastAsia"/>
                <w:sz w:val="24"/>
              </w:rPr>
              <w:t>、</w:t>
            </w:r>
            <w:r w:rsidRPr="002F70FF">
              <w:rPr>
                <w:rFonts w:hint="eastAsia"/>
                <w:sz w:val="24"/>
              </w:rPr>
              <w:t>Pro ENGINEER</w:t>
            </w:r>
            <w:r>
              <w:rPr>
                <w:rFonts w:hint="eastAsia"/>
                <w:sz w:val="24"/>
              </w:rPr>
              <w:t>、</w:t>
            </w:r>
            <w:r w:rsidRPr="002F70FF">
              <w:rPr>
                <w:rFonts w:hint="eastAsia"/>
                <w:sz w:val="24"/>
              </w:rPr>
              <w:t>MasterCAM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ANSYS</w:t>
            </w:r>
            <w:r w:rsidRPr="002F70FF">
              <w:rPr>
                <w:rFonts w:hint="eastAsia"/>
                <w:sz w:val="24"/>
              </w:rPr>
              <w:t>等机械类设计</w:t>
            </w:r>
            <w:r>
              <w:rPr>
                <w:rFonts w:hint="eastAsia"/>
                <w:sz w:val="24"/>
              </w:rPr>
              <w:t>、分析</w:t>
            </w:r>
            <w:r w:rsidRPr="002F70FF">
              <w:rPr>
                <w:rFonts w:hint="eastAsia"/>
                <w:sz w:val="24"/>
              </w:rPr>
              <w:t>软件</w:t>
            </w:r>
          </w:p>
          <w:p w:rsidR="00A26758" w:rsidRPr="002F70FF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2F70FF">
              <w:rPr>
                <w:rFonts w:hint="eastAsia"/>
                <w:sz w:val="24"/>
              </w:rPr>
              <w:t>能用</w:t>
            </w:r>
            <w:r w:rsidRPr="002F70FF">
              <w:rPr>
                <w:rFonts w:hint="eastAsia"/>
                <w:sz w:val="24"/>
              </w:rPr>
              <w:t>Pro</w:t>
            </w:r>
            <w:r w:rsidR="00AF71F8">
              <w:rPr>
                <w:rFonts w:hint="eastAsia"/>
                <w:sz w:val="24"/>
              </w:rPr>
              <w:t>t</w:t>
            </w:r>
            <w:r w:rsidRPr="002F70FF">
              <w:rPr>
                <w:rFonts w:hint="eastAsia"/>
                <w:sz w:val="24"/>
              </w:rPr>
              <w:t>el 99 Se</w:t>
            </w:r>
            <w:r w:rsidRPr="002F70FF">
              <w:rPr>
                <w:rFonts w:hint="eastAsia"/>
                <w:sz w:val="24"/>
              </w:rPr>
              <w:t>进行电子电路设计</w:t>
            </w:r>
          </w:p>
          <w:p w:rsidR="00A26758" w:rsidRPr="002F70FF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2F70FF">
              <w:rPr>
                <w:rFonts w:hint="eastAsia"/>
                <w:sz w:val="24"/>
              </w:rPr>
              <w:t>精通</w:t>
            </w:r>
            <w:r w:rsidRPr="002F70FF">
              <w:rPr>
                <w:rFonts w:hint="eastAsia"/>
                <w:sz w:val="24"/>
              </w:rPr>
              <w:t>Word</w:t>
            </w:r>
            <w:r w:rsidRPr="002F70FF">
              <w:rPr>
                <w:rFonts w:hint="eastAsia"/>
                <w:sz w:val="24"/>
              </w:rPr>
              <w:t>，</w:t>
            </w:r>
            <w:r w:rsidRPr="002F70FF">
              <w:rPr>
                <w:rFonts w:hint="eastAsia"/>
                <w:sz w:val="24"/>
              </w:rPr>
              <w:t xml:space="preserve"> PowerPoint</w:t>
            </w:r>
            <w:r w:rsidRPr="002F70FF">
              <w:rPr>
                <w:rFonts w:hint="eastAsia"/>
                <w:sz w:val="24"/>
              </w:rPr>
              <w:t>，</w:t>
            </w:r>
            <w:r w:rsidRPr="002F70FF">
              <w:rPr>
                <w:rFonts w:hint="eastAsia"/>
                <w:sz w:val="24"/>
              </w:rPr>
              <w:t>excel</w:t>
            </w:r>
            <w:r w:rsidRPr="002F70FF">
              <w:rPr>
                <w:rFonts w:hint="eastAsia"/>
                <w:sz w:val="24"/>
              </w:rPr>
              <w:t>等办公软件</w:t>
            </w:r>
          </w:p>
          <w:p w:rsidR="00A26758" w:rsidRPr="002F70FF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2F70FF">
              <w:rPr>
                <w:rFonts w:hint="eastAsia"/>
                <w:sz w:val="24"/>
              </w:rPr>
              <w:t>熟练</w:t>
            </w:r>
            <w:r w:rsidRPr="002F70FF">
              <w:rPr>
                <w:rFonts w:hint="eastAsia"/>
                <w:sz w:val="24"/>
              </w:rPr>
              <w:t>win98/win2000/winxp</w:t>
            </w:r>
            <w:r w:rsidRPr="002F70FF">
              <w:rPr>
                <w:rFonts w:hint="eastAsia"/>
                <w:sz w:val="24"/>
              </w:rPr>
              <w:t>等计算机系统的操作</w:t>
            </w:r>
          </w:p>
          <w:p w:rsidR="00A26758" w:rsidRPr="002F70FF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2F70FF">
              <w:rPr>
                <w:rFonts w:hint="eastAsia"/>
                <w:sz w:val="24"/>
              </w:rPr>
              <w:t>熟练掌握</w:t>
            </w:r>
            <w:r w:rsidRPr="002F70FF">
              <w:rPr>
                <w:rFonts w:hint="eastAsia"/>
                <w:sz w:val="24"/>
              </w:rPr>
              <w:t>Visual Basic</w:t>
            </w:r>
          </w:p>
          <w:p w:rsidR="00A26758" w:rsidRPr="002F70FF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2F70FF">
              <w:rPr>
                <w:rFonts w:hint="eastAsia"/>
                <w:sz w:val="24"/>
              </w:rPr>
              <w:t>能用网页三剑客制作网页</w:t>
            </w:r>
          </w:p>
        </w:tc>
      </w:tr>
      <w:tr w:rsidR="00A26758">
        <w:tblPrEx>
          <w:tblLook w:val="0000"/>
        </w:tblPrEx>
        <w:trPr>
          <w:trHeight w:val="1463"/>
        </w:trPr>
        <w:tc>
          <w:tcPr>
            <w:tcW w:w="828" w:type="pct"/>
            <w:vAlign w:val="center"/>
          </w:tcPr>
          <w:p w:rsidR="00A26758" w:rsidRPr="0081556F" w:rsidRDefault="00A26758" w:rsidP="00AF71F8">
            <w:pPr>
              <w:jc w:val="center"/>
              <w:rPr>
                <w:rFonts w:hint="eastAsia"/>
                <w:b/>
                <w:sz w:val="24"/>
                <w:u w:val="dottedHeavy" w:color="FF0000"/>
              </w:rPr>
            </w:pPr>
            <w:r w:rsidRPr="0081556F">
              <w:rPr>
                <w:rFonts w:ascii="宋体" w:cs="宋体" w:hint="eastAsia"/>
                <w:b/>
                <w:color w:val="000000"/>
                <w:kern w:val="0"/>
                <w:sz w:val="24"/>
                <w:lang w:val="zh-CN"/>
              </w:rPr>
              <w:t>主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  <w:lang w:val="zh-CN"/>
              </w:rPr>
              <w:t>修</w:t>
            </w:r>
            <w:r w:rsidRPr="0081556F">
              <w:rPr>
                <w:rFonts w:ascii="宋体" w:cs="宋体" w:hint="eastAsia"/>
                <w:b/>
                <w:color w:val="000000"/>
                <w:kern w:val="0"/>
                <w:sz w:val="24"/>
                <w:lang w:val="zh-CN"/>
              </w:rPr>
              <w:t>课程</w:t>
            </w:r>
          </w:p>
        </w:tc>
        <w:tc>
          <w:tcPr>
            <w:tcW w:w="4172" w:type="pct"/>
            <w:gridSpan w:val="7"/>
            <w:shd w:val="clear" w:color="auto" w:fill="auto"/>
          </w:tcPr>
          <w:p w:rsidR="00A26758" w:rsidRPr="008D33BF" w:rsidRDefault="00A26758" w:rsidP="00AF71F8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材料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力学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、理论力学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、机械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原理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、机械设计、工程材料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及成型技术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、计算机软硬件基础、电工电子技术、液气压传动、控制工程、机电传动与控制、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单片机基础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机电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企业管理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导论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、现代设计方法、数控技术、先进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性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制造技术、成型技术与模具、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机械工程测试与试验技术</w:t>
            </w:r>
            <w:r w:rsidRPr="0081556F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制造工艺学、可编程控制器原理及应用、机电一体化系统设计等。</w:t>
            </w:r>
          </w:p>
        </w:tc>
      </w:tr>
      <w:tr w:rsidR="00A26758">
        <w:tblPrEx>
          <w:tblLook w:val="0000"/>
        </w:tblPrEx>
        <w:trPr>
          <w:trHeight w:val="385"/>
        </w:trPr>
        <w:tc>
          <w:tcPr>
            <w:tcW w:w="828" w:type="pct"/>
            <w:vAlign w:val="center"/>
          </w:tcPr>
          <w:p w:rsidR="00A26758" w:rsidRPr="00D36702" w:rsidRDefault="00A26758" w:rsidP="00AF71F8">
            <w:pPr>
              <w:jc w:val="center"/>
              <w:rPr>
                <w:rFonts w:ascii="宋体" w:hAnsi="宋体" w:hint="eastAsia"/>
                <w:b/>
                <w:sz w:val="24"/>
                <w:u w:color="FF0000"/>
              </w:rPr>
            </w:pPr>
            <w:r w:rsidRPr="00650A15">
              <w:rPr>
                <w:rFonts w:hint="eastAsia"/>
                <w:b/>
                <w:sz w:val="24"/>
                <w:u w:color="FF0000"/>
              </w:rPr>
              <w:t>获奖情况</w:t>
            </w:r>
          </w:p>
        </w:tc>
        <w:tc>
          <w:tcPr>
            <w:tcW w:w="4172" w:type="pct"/>
            <w:gridSpan w:val="7"/>
            <w:shd w:val="clear" w:color="auto" w:fill="auto"/>
          </w:tcPr>
          <w:p w:rsidR="00A26758" w:rsidRDefault="00A26758" w:rsidP="005065F3">
            <w:pPr>
              <w:widowControl/>
            </w:pPr>
            <w:r>
              <w:rPr>
                <w:rFonts w:hint="eastAsia"/>
                <w:sz w:val="24"/>
              </w:rPr>
              <w:t>▲</w:t>
            </w:r>
            <w:r w:rsidR="005065F3">
              <w:t xml:space="preserve"> </w:t>
            </w:r>
          </w:p>
        </w:tc>
      </w:tr>
      <w:tr w:rsidR="00A26758">
        <w:tblPrEx>
          <w:tblLook w:val="0000"/>
        </w:tblPrEx>
        <w:trPr>
          <w:trHeight w:val="510"/>
        </w:trPr>
        <w:tc>
          <w:tcPr>
            <w:tcW w:w="828" w:type="pct"/>
            <w:vAlign w:val="center"/>
          </w:tcPr>
          <w:p w:rsidR="00A26758" w:rsidRDefault="00A26758" w:rsidP="00AF71F8">
            <w:pPr>
              <w:jc w:val="center"/>
            </w:pPr>
            <w:r w:rsidRPr="00650A15">
              <w:rPr>
                <w:rFonts w:hint="eastAsia"/>
                <w:b/>
                <w:sz w:val="24"/>
                <w:u w:color="FF0000"/>
              </w:rPr>
              <w:t>获得证书</w:t>
            </w:r>
          </w:p>
        </w:tc>
        <w:tc>
          <w:tcPr>
            <w:tcW w:w="4172" w:type="pct"/>
            <w:gridSpan w:val="7"/>
            <w:shd w:val="clear" w:color="auto" w:fill="auto"/>
          </w:tcPr>
          <w:p w:rsidR="00A26758" w:rsidRPr="003C1900" w:rsidRDefault="00A26758" w:rsidP="00AF71F8">
            <w:pPr>
              <w:rPr>
                <w:rFonts w:hint="eastAsia"/>
                <w:sz w:val="24"/>
                <w:u w:val="dottedHeavy" w:color="FF0000"/>
              </w:rPr>
            </w:pPr>
            <w:r>
              <w:rPr>
                <w:rFonts w:hint="eastAsia"/>
                <w:sz w:val="24"/>
                <w:u w:color="FF0000"/>
              </w:rPr>
              <w:t>●</w:t>
            </w:r>
            <w:r w:rsidRPr="003C1900">
              <w:rPr>
                <w:rFonts w:hint="eastAsia"/>
                <w:sz w:val="24"/>
                <w:u w:color="FF0000"/>
              </w:rPr>
              <w:t>福建省计算机二级（</w:t>
            </w:r>
            <w:r w:rsidRPr="003C1900">
              <w:rPr>
                <w:rFonts w:hint="eastAsia"/>
                <w:sz w:val="24"/>
                <w:u w:color="FF0000"/>
              </w:rPr>
              <w:t>Visual Basic</w:t>
            </w:r>
            <w:r w:rsidRPr="003C1900">
              <w:rPr>
                <w:rFonts w:hint="eastAsia"/>
                <w:sz w:val="24"/>
                <w:u w:color="FF0000"/>
              </w:rPr>
              <w:t>）</w:t>
            </w:r>
          </w:p>
          <w:p w:rsidR="00A26758" w:rsidRPr="003C1900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color="FF0000"/>
              </w:rPr>
              <w:t>●</w:t>
            </w:r>
            <w:r w:rsidRPr="003C1900">
              <w:rPr>
                <w:sz w:val="24"/>
              </w:rPr>
              <w:t>见习机械设计工程师资格证书</w:t>
            </w:r>
          </w:p>
          <w:p w:rsidR="004D0FF4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color="FF0000"/>
              </w:rPr>
              <w:t>●</w:t>
            </w:r>
            <w:r w:rsidRPr="003C1900">
              <w:rPr>
                <w:sz w:val="24"/>
              </w:rPr>
              <w:t>ANSYS</w:t>
            </w:r>
            <w:r w:rsidRPr="003C1900">
              <w:rPr>
                <w:sz w:val="24"/>
              </w:rPr>
              <w:t>机械分析师</w:t>
            </w:r>
            <w:r w:rsidRPr="003C1900">
              <w:rPr>
                <w:rFonts w:hint="eastAsia"/>
                <w:sz w:val="24"/>
              </w:rPr>
              <w:t>（一级）</w:t>
            </w:r>
          </w:p>
          <w:p w:rsidR="00AF71F8" w:rsidRPr="004D0FF4" w:rsidRDefault="004D0FF4" w:rsidP="00AF71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color="FF0000"/>
              </w:rPr>
              <w:t>●</w:t>
            </w:r>
            <w:r w:rsidR="00AF71F8" w:rsidRPr="00E63DED">
              <w:rPr>
                <w:rFonts w:ascii="华文行楷" w:eastAsia="华文行楷" w:hint="eastAsia"/>
                <w:b/>
                <w:sz w:val="30"/>
                <w:szCs w:val="30"/>
                <w:u w:color="FF0000"/>
              </w:rPr>
              <w:t>机械设计工程师资格证书</w:t>
            </w:r>
          </w:p>
        </w:tc>
      </w:tr>
      <w:tr w:rsidR="00A26758">
        <w:tblPrEx>
          <w:tblLook w:val="0000"/>
        </w:tblPrEx>
        <w:trPr>
          <w:trHeight w:val="1230"/>
        </w:trPr>
        <w:tc>
          <w:tcPr>
            <w:tcW w:w="828" w:type="pct"/>
            <w:vAlign w:val="center"/>
          </w:tcPr>
          <w:p w:rsidR="00A26758" w:rsidRPr="00D36702" w:rsidRDefault="00A26758" w:rsidP="00AF71F8">
            <w:pPr>
              <w:jc w:val="center"/>
              <w:rPr>
                <w:rFonts w:ascii="宋体" w:hAnsi="宋体"/>
              </w:rPr>
            </w:pPr>
            <w:r w:rsidRPr="00650A15">
              <w:rPr>
                <w:rFonts w:hint="eastAsia"/>
                <w:b/>
                <w:sz w:val="24"/>
                <w:u w:color="FF0000"/>
              </w:rPr>
              <w:t>在校期间参加社会工作情况</w:t>
            </w:r>
          </w:p>
        </w:tc>
        <w:tc>
          <w:tcPr>
            <w:tcW w:w="4172" w:type="pct"/>
            <w:gridSpan w:val="7"/>
            <w:shd w:val="clear" w:color="auto" w:fill="auto"/>
          </w:tcPr>
          <w:p w:rsidR="00A26758" w:rsidRPr="003C1900" w:rsidRDefault="00A26758" w:rsidP="00AF71F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◆</w:t>
            </w:r>
            <w:r w:rsidRPr="003C1900">
              <w:rPr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◆</w:t>
            </w:r>
          </w:p>
          <w:p w:rsidR="00A26758" w:rsidRPr="003C1900" w:rsidRDefault="00A26758" w:rsidP="00AF71F8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◆</w:t>
            </w:r>
            <w:r w:rsidR="00AF71F8" w:rsidRPr="003C1900">
              <w:rPr>
                <w:rFonts w:hint="eastAsia"/>
                <w:sz w:val="24"/>
              </w:rPr>
              <w:t xml:space="preserve"> </w:t>
            </w:r>
          </w:p>
          <w:p w:rsidR="00A26758" w:rsidRPr="003C1900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◆</w:t>
            </w:r>
          </w:p>
          <w:p w:rsidR="00A26758" w:rsidRPr="003C1900" w:rsidRDefault="00A26758" w:rsidP="00AF71F8"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◆</w:t>
            </w:r>
          </w:p>
          <w:p w:rsidR="00A26758" w:rsidRPr="005065F3" w:rsidRDefault="00A26758" w:rsidP="005065F3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◆</w:t>
            </w:r>
          </w:p>
        </w:tc>
      </w:tr>
    </w:tbl>
    <w:p w:rsidR="00EE5342" w:rsidRDefault="00EE5342"/>
    <w:sectPr w:rsidR="00EE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EF" w:rsidRDefault="004016EF" w:rsidP="005065F3">
      <w:r>
        <w:separator/>
      </w:r>
    </w:p>
  </w:endnote>
  <w:endnote w:type="continuationSeparator" w:id="1">
    <w:p w:rsidR="004016EF" w:rsidRDefault="004016EF" w:rsidP="0050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EF" w:rsidRDefault="004016EF" w:rsidP="005065F3">
      <w:r>
        <w:separator/>
      </w:r>
    </w:p>
  </w:footnote>
  <w:footnote w:type="continuationSeparator" w:id="1">
    <w:p w:rsidR="004016EF" w:rsidRDefault="004016EF" w:rsidP="00506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42"/>
    <w:rsid w:val="002B0566"/>
    <w:rsid w:val="003C5161"/>
    <w:rsid w:val="004016EF"/>
    <w:rsid w:val="004D0FF4"/>
    <w:rsid w:val="005065F3"/>
    <w:rsid w:val="008C0EB8"/>
    <w:rsid w:val="00A26758"/>
    <w:rsid w:val="00A37C26"/>
    <w:rsid w:val="00AF71F8"/>
    <w:rsid w:val="00C758CB"/>
    <w:rsid w:val="00D36702"/>
    <w:rsid w:val="00D9668B"/>
    <w:rsid w:val="00E63DED"/>
    <w:rsid w:val="00EE5342"/>
    <w:rsid w:val="00F1785B"/>
    <w:rsid w:val="00F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D36702"/>
    <w:rPr>
      <w:rFonts w:ascii="仿宋_GB2312" w:eastAsia="仿宋_GB2312" w:hAnsi="宋体"/>
      <w:b/>
      <w:bCs/>
      <w:sz w:val="30"/>
      <w:szCs w:val="30"/>
    </w:rPr>
  </w:style>
  <w:style w:type="paragraph" w:styleId="a4">
    <w:name w:val="Closing"/>
    <w:basedOn w:val="a"/>
    <w:rsid w:val="00D36702"/>
    <w:pPr>
      <w:ind w:leftChars="2100" w:left="100"/>
    </w:pPr>
    <w:rPr>
      <w:rFonts w:ascii="仿宋_GB2312" w:eastAsia="仿宋_GB2312" w:hAnsi="宋体"/>
      <w:b/>
      <w:bCs/>
      <w:sz w:val="30"/>
      <w:szCs w:val="30"/>
    </w:rPr>
  </w:style>
  <w:style w:type="paragraph" w:styleId="a5">
    <w:name w:val="header"/>
    <w:basedOn w:val="a"/>
    <w:link w:val="Char"/>
    <w:rsid w:val="00506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65F3"/>
    <w:rPr>
      <w:kern w:val="2"/>
      <w:sz w:val="18"/>
      <w:szCs w:val="18"/>
    </w:rPr>
  </w:style>
  <w:style w:type="paragraph" w:styleId="a6">
    <w:name w:val="footer"/>
    <w:basedOn w:val="a"/>
    <w:link w:val="Char0"/>
    <w:rsid w:val="00506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65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福建农林大学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mdlsk</dc:creator>
  <cp:keywords/>
  <cp:lastModifiedBy>shi</cp:lastModifiedBy>
  <cp:revision>2</cp:revision>
  <dcterms:created xsi:type="dcterms:W3CDTF">2014-09-25T08:47:00Z</dcterms:created>
  <dcterms:modified xsi:type="dcterms:W3CDTF">2014-09-25T08:47:00Z</dcterms:modified>
</cp:coreProperties>
</file>